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0246" w14:textId="2F4A976E" w:rsidR="006F24F8" w:rsidRPr="00D5203E" w:rsidRDefault="0005514C" w:rsidP="006F24F8">
      <w:pPr>
        <w:pStyle w:val="Standard"/>
        <w:jc w:val="center"/>
        <w:rPr>
          <w:rFonts w:hint="eastAsia"/>
          <w:b/>
          <w:bCs/>
        </w:rPr>
      </w:pPr>
      <w:r w:rsidRPr="00D5203E">
        <w:rPr>
          <w:b/>
          <w:bCs/>
        </w:rPr>
        <w:t>Kohtla-Järve Linnavalitsuse kaasava eelarve konkursikomisjoni koosoleku protokoll nr 1</w:t>
      </w:r>
    </w:p>
    <w:p w14:paraId="72DCF22C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21436B69" w14:textId="77777777" w:rsidR="006F24F8" w:rsidRPr="00D5203E" w:rsidRDefault="006F24F8" w:rsidP="006F24F8">
      <w:pPr>
        <w:pStyle w:val="Standard"/>
        <w:rPr>
          <w:rFonts w:hint="eastAsia"/>
        </w:rPr>
      </w:pPr>
      <w:r w:rsidRPr="00D5203E">
        <w:t xml:space="preserve">                                                                                                                                  </w:t>
      </w:r>
    </w:p>
    <w:p w14:paraId="327C6480" w14:textId="6AAB85C2" w:rsidR="006F24F8" w:rsidRPr="00D5203E" w:rsidRDefault="0005514C" w:rsidP="006F24F8">
      <w:pPr>
        <w:pStyle w:val="Standard"/>
        <w:rPr>
          <w:rFonts w:hint="eastAsia"/>
        </w:rPr>
      </w:pPr>
      <w:r w:rsidRPr="00D5203E">
        <w:t xml:space="preserve">Kohtla-Järve Linnavalitsuse kaasava eelarve konkursikomisjoni koosolek (edaspidi Koosolek) </w:t>
      </w:r>
      <w:r w:rsidR="006F24F8" w:rsidRPr="00D5203E">
        <w:t xml:space="preserve">toimus </w:t>
      </w:r>
      <w:proofErr w:type="spellStart"/>
      <w:r w:rsidRPr="00D5203E">
        <w:t>Zoom´is</w:t>
      </w:r>
      <w:proofErr w:type="spellEnd"/>
      <w:r w:rsidR="006F24F8" w:rsidRPr="00D5203E">
        <w:t xml:space="preserve"> </w:t>
      </w:r>
      <w:r w:rsidRPr="00D5203E">
        <w:t>11</w:t>
      </w:r>
      <w:r w:rsidR="006F24F8" w:rsidRPr="00D5203E">
        <w:t>.0</w:t>
      </w:r>
      <w:r w:rsidRPr="00D5203E">
        <w:t>8</w:t>
      </w:r>
      <w:r w:rsidR="006F24F8" w:rsidRPr="00D5203E">
        <w:t>.2021</w:t>
      </w:r>
    </w:p>
    <w:p w14:paraId="692855AB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16007265" w14:textId="499D5C88" w:rsidR="0005514C" w:rsidRPr="00D5203E" w:rsidRDefault="005E0471" w:rsidP="006F24F8">
      <w:pPr>
        <w:pStyle w:val="Standard"/>
        <w:rPr>
          <w:rFonts w:ascii="Times New Roman" w:hAnsi="Times New Roman" w:cs="Times New Roman"/>
        </w:rPr>
      </w:pPr>
      <w:r w:rsidRPr="00D5203E">
        <w:rPr>
          <w:rFonts w:ascii="Times New Roman" w:hAnsi="Times New Roman" w:cs="Times New Roman"/>
        </w:rPr>
        <w:t>V</w:t>
      </w:r>
      <w:r w:rsidR="006F24F8" w:rsidRPr="00D5203E">
        <w:rPr>
          <w:rFonts w:ascii="Times New Roman" w:hAnsi="Times New Roman" w:cs="Times New Roman"/>
        </w:rPr>
        <w:t xml:space="preserve">õtsid osa: </w:t>
      </w:r>
    </w:p>
    <w:p w14:paraId="4AA9C451" w14:textId="33980526" w:rsidR="0005514C" w:rsidRPr="00D5203E" w:rsidRDefault="0005514C" w:rsidP="0005514C">
      <w:pPr>
        <w:pStyle w:val="Standard"/>
        <w:numPr>
          <w:ilvl w:val="0"/>
          <w:numId w:val="1"/>
        </w:numPr>
        <w:rPr>
          <w:rFonts w:hint="eastAsia"/>
        </w:rPr>
      </w:pPr>
      <w:r w:rsidRPr="00D5203E">
        <w:rPr>
          <w:rFonts w:ascii="Times New Roman" w:hAnsi="Times New Roman" w:cs="Times New Roman"/>
        </w:rPr>
        <w:t>konkurs</w:t>
      </w:r>
      <w:r w:rsidR="0088195B" w:rsidRPr="00D5203E">
        <w:rPr>
          <w:rFonts w:ascii="Times New Roman" w:hAnsi="Times New Roman" w:cs="Times New Roman"/>
        </w:rPr>
        <w:t>i</w:t>
      </w:r>
      <w:r w:rsidRPr="00D5203E">
        <w:rPr>
          <w:rFonts w:ascii="Times New Roman" w:hAnsi="Times New Roman" w:cs="Times New Roman"/>
        </w:rPr>
        <w:t>komisjoni esimees Riina Ivanova;</w:t>
      </w:r>
    </w:p>
    <w:p w14:paraId="4B6B72C9" w14:textId="2039FB92" w:rsidR="006F24F8" w:rsidRPr="00D5203E" w:rsidRDefault="0005514C" w:rsidP="0005514C">
      <w:pPr>
        <w:pStyle w:val="Standard"/>
        <w:numPr>
          <w:ilvl w:val="0"/>
          <w:numId w:val="1"/>
        </w:numPr>
        <w:rPr>
          <w:rFonts w:hint="eastAsia"/>
        </w:rPr>
      </w:pPr>
      <w:r w:rsidRPr="00D5203E">
        <w:rPr>
          <w:rFonts w:ascii="Times New Roman" w:hAnsi="Times New Roman" w:cs="Times New Roman"/>
        </w:rPr>
        <w:t xml:space="preserve">konkursikomisjoni liikmed: </w:t>
      </w:r>
      <w:r w:rsidRPr="00D5203E">
        <w:rPr>
          <w:rFonts w:ascii="Times New Roman" w:hAnsi="Times New Roman" w:cs="Times New Roman"/>
          <w:shd w:val="clear" w:color="auto" w:fill="EEEEEE"/>
        </w:rPr>
        <w:t xml:space="preserve">Viktoria </w:t>
      </w:r>
      <w:proofErr w:type="spellStart"/>
      <w:r w:rsidRPr="00D5203E">
        <w:rPr>
          <w:rFonts w:ascii="Times New Roman" w:hAnsi="Times New Roman" w:cs="Times New Roman"/>
          <w:shd w:val="clear" w:color="auto" w:fill="EEEEEE"/>
        </w:rPr>
        <w:t>Tsventarnaja</w:t>
      </w:r>
      <w:proofErr w:type="spellEnd"/>
      <w:r w:rsidRPr="00D5203E">
        <w:rPr>
          <w:rFonts w:ascii="Times New Roman" w:hAnsi="Times New Roman" w:cs="Times New Roman"/>
          <w:shd w:val="clear" w:color="auto" w:fill="EEEEEE"/>
        </w:rPr>
        <w:t>, Igor Berezin</w:t>
      </w:r>
      <w:r w:rsidR="006F24F8" w:rsidRPr="00D5203E">
        <w:rPr>
          <w:rFonts w:ascii="Times New Roman" w:hAnsi="Times New Roman" w:cs="Times New Roman"/>
          <w:shd w:val="clear" w:color="auto" w:fill="EEEEEE"/>
        </w:rPr>
        <w:t xml:space="preserve">, </w:t>
      </w:r>
      <w:r w:rsidRPr="00D5203E">
        <w:rPr>
          <w:rFonts w:ascii="Times New Roman" w:hAnsi="Times New Roman" w:cs="Times New Roman"/>
          <w:shd w:val="clear" w:color="auto" w:fill="EEEEEE"/>
        </w:rPr>
        <w:t xml:space="preserve">Tatjana </w:t>
      </w:r>
      <w:proofErr w:type="spellStart"/>
      <w:r w:rsidRPr="00D5203E">
        <w:rPr>
          <w:rFonts w:ascii="Times New Roman" w:hAnsi="Times New Roman" w:cs="Times New Roman"/>
          <w:shd w:val="clear" w:color="auto" w:fill="EEEEEE"/>
        </w:rPr>
        <w:t>Pedius</w:t>
      </w:r>
      <w:proofErr w:type="spellEnd"/>
      <w:r w:rsidRPr="00D5203E">
        <w:rPr>
          <w:rFonts w:ascii="Times New Roman" w:hAnsi="Times New Roman" w:cs="Times New Roman"/>
          <w:shd w:val="clear" w:color="auto" w:fill="EEEEEE"/>
        </w:rPr>
        <w:t xml:space="preserve">, Ilona Heinsalu, Ilona </w:t>
      </w:r>
      <w:proofErr w:type="spellStart"/>
      <w:r w:rsidRPr="00D5203E">
        <w:rPr>
          <w:rFonts w:ascii="Times New Roman" w:hAnsi="Times New Roman" w:cs="Times New Roman"/>
          <w:shd w:val="clear" w:color="auto" w:fill="EEEEEE"/>
        </w:rPr>
        <w:t>Mahharamova</w:t>
      </w:r>
      <w:proofErr w:type="spellEnd"/>
      <w:r w:rsidRPr="00D5203E">
        <w:rPr>
          <w:rFonts w:ascii="Times New Roman" w:hAnsi="Times New Roman" w:cs="Times New Roman"/>
          <w:shd w:val="clear" w:color="auto" w:fill="EEEEEE"/>
        </w:rPr>
        <w:t xml:space="preserve">, Merike Peri, Ene </w:t>
      </w:r>
      <w:proofErr w:type="spellStart"/>
      <w:r w:rsidRPr="00D5203E">
        <w:rPr>
          <w:rFonts w:ascii="Times New Roman" w:hAnsi="Times New Roman" w:cs="Times New Roman"/>
          <w:shd w:val="clear" w:color="auto" w:fill="EEEEEE"/>
        </w:rPr>
        <w:t>Kruzman</w:t>
      </w:r>
      <w:proofErr w:type="spellEnd"/>
      <w:r w:rsidRPr="00D5203E">
        <w:rPr>
          <w:rFonts w:ascii="Times New Roman" w:hAnsi="Times New Roman" w:cs="Times New Roman"/>
          <w:shd w:val="clear" w:color="auto" w:fill="EEEEEE"/>
        </w:rPr>
        <w:t xml:space="preserve">, </w:t>
      </w:r>
      <w:r w:rsidR="006F24F8" w:rsidRPr="00D5203E">
        <w:rPr>
          <w:rFonts w:ascii="Times New Roman" w:hAnsi="Times New Roman" w:cs="Times New Roman"/>
          <w:shd w:val="clear" w:color="auto" w:fill="EEEEEE"/>
        </w:rPr>
        <w:t>Uljana Zaidentsal</w:t>
      </w:r>
    </w:p>
    <w:p w14:paraId="76481F40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47E3D2F6" w14:textId="401199E1" w:rsidR="006F24F8" w:rsidRPr="00D5203E" w:rsidRDefault="006F24F8" w:rsidP="006F24F8">
      <w:pPr>
        <w:pStyle w:val="Standard"/>
        <w:rPr>
          <w:rFonts w:hint="eastAsia"/>
        </w:rPr>
      </w:pPr>
      <w:r w:rsidRPr="00D5203E">
        <w:t>Koosolekut</w:t>
      </w:r>
      <w:r w:rsidR="0005514C" w:rsidRPr="00D5203E">
        <w:t xml:space="preserve"> </w:t>
      </w:r>
      <w:r w:rsidRPr="00D5203E">
        <w:t>protokollis: Uljana Zaidentsal</w:t>
      </w:r>
    </w:p>
    <w:p w14:paraId="0A20F2D3" w14:textId="20481A46" w:rsidR="006F24F8" w:rsidRPr="00D5203E" w:rsidRDefault="006F24F8" w:rsidP="006F24F8">
      <w:pPr>
        <w:pStyle w:val="Standard"/>
        <w:rPr>
          <w:rFonts w:hint="eastAsia"/>
        </w:rPr>
      </w:pPr>
    </w:p>
    <w:p w14:paraId="0924BE68" w14:textId="4A5B2080" w:rsidR="0005514C" w:rsidRPr="00D5203E" w:rsidRDefault="0005514C" w:rsidP="006F24F8">
      <w:pPr>
        <w:pStyle w:val="Standard"/>
        <w:rPr>
          <w:rFonts w:hint="eastAsia"/>
        </w:rPr>
      </w:pPr>
      <w:r w:rsidRPr="00D5203E">
        <w:t xml:space="preserve">Koosolekule oli </w:t>
      </w:r>
      <w:r w:rsidR="005E0471" w:rsidRPr="00D5203E">
        <w:t xml:space="preserve">kutsutud: idee esitaja </w:t>
      </w:r>
      <w:proofErr w:type="spellStart"/>
      <w:r w:rsidR="005E0471" w:rsidRPr="00D5203E">
        <w:t>Kirill</w:t>
      </w:r>
      <w:proofErr w:type="spellEnd"/>
      <w:r w:rsidR="005E0471" w:rsidRPr="00D5203E">
        <w:t xml:space="preserve"> Kõpp (puudus)</w:t>
      </w:r>
    </w:p>
    <w:p w14:paraId="2D1038C2" w14:textId="24FABD2C" w:rsidR="006F24F8" w:rsidRPr="00D5203E" w:rsidRDefault="006F24F8" w:rsidP="006F24F8">
      <w:pPr>
        <w:pStyle w:val="Standard"/>
        <w:rPr>
          <w:rFonts w:hint="eastAsia"/>
        </w:rPr>
      </w:pPr>
    </w:p>
    <w:p w14:paraId="4237FF53" w14:textId="62B82D25" w:rsidR="005E0471" w:rsidRPr="00D5203E" w:rsidRDefault="005E0471" w:rsidP="006F24F8">
      <w:pPr>
        <w:pStyle w:val="Standard"/>
        <w:rPr>
          <w:rFonts w:hint="eastAsia"/>
        </w:rPr>
      </w:pPr>
      <w:r w:rsidRPr="00D5203E">
        <w:t>Koosolek algas kell 13.30 ja lõppes kell 13:50.</w:t>
      </w:r>
    </w:p>
    <w:p w14:paraId="4EA8C253" w14:textId="77777777" w:rsidR="005E0471" w:rsidRPr="00D5203E" w:rsidRDefault="005E0471" w:rsidP="006F24F8">
      <w:pPr>
        <w:pStyle w:val="Standard"/>
        <w:rPr>
          <w:rFonts w:hint="eastAsia"/>
        </w:rPr>
      </w:pPr>
    </w:p>
    <w:p w14:paraId="625E357A" w14:textId="77777777" w:rsidR="006F24F8" w:rsidRPr="00D5203E" w:rsidRDefault="006F24F8" w:rsidP="006F24F8">
      <w:pPr>
        <w:pStyle w:val="Standard"/>
        <w:rPr>
          <w:rFonts w:hint="eastAsia"/>
          <w:b/>
          <w:bCs/>
        </w:rPr>
      </w:pPr>
      <w:r w:rsidRPr="00D5203E">
        <w:rPr>
          <w:b/>
          <w:bCs/>
        </w:rPr>
        <w:t>Päevakord:</w:t>
      </w:r>
    </w:p>
    <w:p w14:paraId="533682B4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7F3D8A68" w14:textId="7C1CFCAE" w:rsidR="005E0471" w:rsidRPr="00D5203E" w:rsidRDefault="005E0471" w:rsidP="005E0471">
      <w:pPr>
        <w:pStyle w:val="Standard"/>
        <w:numPr>
          <w:ilvl w:val="0"/>
          <w:numId w:val="2"/>
        </w:numPr>
        <w:rPr>
          <w:rFonts w:hint="eastAsia"/>
        </w:rPr>
      </w:pPr>
      <w:r w:rsidRPr="00D5203E">
        <w:t>Kaasava eelarve raames esitatud idee „Meedikutetöö auks memoriaalkuju“ tutvustamine esitaja poolt ja arutelu</w:t>
      </w:r>
      <w:r w:rsidR="00594C42" w:rsidRPr="00D5203E">
        <w:t xml:space="preserve"> </w:t>
      </w:r>
      <w:r w:rsidR="00C7615A" w:rsidRPr="00D5203E">
        <w:t xml:space="preserve">(kas esitatud idee vastab kaasava eelarve tingimustele) </w:t>
      </w:r>
      <w:r w:rsidR="00594C42" w:rsidRPr="00D5203E">
        <w:t>ja komisjoni poolt esitatud küsimustele vastamine</w:t>
      </w:r>
      <w:r w:rsidRPr="00D5203E">
        <w:t>;</w:t>
      </w:r>
    </w:p>
    <w:p w14:paraId="6D41171E" w14:textId="7A712B4D" w:rsidR="006F24F8" w:rsidRPr="00D5203E" w:rsidRDefault="005E0471" w:rsidP="0077751F">
      <w:pPr>
        <w:pStyle w:val="Standard"/>
        <w:numPr>
          <w:ilvl w:val="0"/>
          <w:numId w:val="2"/>
        </w:numPr>
        <w:rPr>
          <w:rFonts w:hint="eastAsia"/>
        </w:rPr>
      </w:pPr>
      <w:r w:rsidRPr="00D5203E">
        <w:t>Komisjoni poolt otsustamine, kas idee jätkab kaasava eelarve edasises protsessis</w:t>
      </w:r>
      <w:r w:rsidR="00660A4F" w:rsidRPr="00D5203E">
        <w:t xml:space="preserve"> </w:t>
      </w:r>
      <w:r w:rsidR="00546B26" w:rsidRPr="00D5203E">
        <w:t>(ehk kas idee suunatakse edasi avalikustamisele Kohtla-Järve linna ametlikul kodulehel ja avalikule arutamisele).</w:t>
      </w:r>
    </w:p>
    <w:p w14:paraId="070018EB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29C8B056" w14:textId="77777777" w:rsidR="006F24F8" w:rsidRPr="00D5203E" w:rsidRDefault="006F24F8" w:rsidP="006F24F8">
      <w:pPr>
        <w:pStyle w:val="Standard"/>
        <w:rPr>
          <w:rFonts w:hint="eastAsia"/>
          <w:b/>
          <w:bCs/>
        </w:rPr>
      </w:pPr>
      <w:r w:rsidRPr="00D5203E">
        <w:rPr>
          <w:b/>
          <w:bCs/>
        </w:rPr>
        <w:t>Kuulati:</w:t>
      </w:r>
    </w:p>
    <w:p w14:paraId="1321993A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1CD55657" w14:textId="71F623C6" w:rsidR="006F24F8" w:rsidRPr="00D5203E" w:rsidRDefault="00C7615A" w:rsidP="00C7615A">
      <w:pPr>
        <w:pStyle w:val="Standard"/>
        <w:numPr>
          <w:ilvl w:val="0"/>
          <w:numId w:val="3"/>
        </w:numPr>
        <w:rPr>
          <w:rFonts w:hint="eastAsia"/>
        </w:rPr>
      </w:pPr>
      <w:r w:rsidRPr="00D5203E">
        <w:t xml:space="preserve">Arvestades, et idee esitaja ei ole tulnud koosolekule, otsustas </w:t>
      </w:r>
      <w:r w:rsidR="0088195B" w:rsidRPr="00D5203E">
        <w:t xml:space="preserve">komisjon </w:t>
      </w:r>
      <w:r w:rsidRPr="00D5203E">
        <w:t>jätkata idee arutelu komisjoni liikmetega</w:t>
      </w:r>
      <w:r w:rsidR="00DC43DC" w:rsidRPr="00D5203E">
        <w:t>,</w:t>
      </w:r>
      <w:r w:rsidRPr="00D5203E">
        <w:t xml:space="preserve"> arutledes järgmis</w:t>
      </w:r>
      <w:r w:rsidR="0088195B" w:rsidRPr="00D5203E">
        <w:t>i</w:t>
      </w:r>
      <w:r w:rsidRPr="00D5203E">
        <w:t xml:space="preserve"> küsimus</w:t>
      </w:r>
      <w:r w:rsidR="0088195B" w:rsidRPr="00D5203E">
        <w:t>i</w:t>
      </w:r>
      <w:r w:rsidRPr="00D5203E">
        <w:t>:</w:t>
      </w:r>
    </w:p>
    <w:p w14:paraId="044E5691" w14:textId="77777777" w:rsidR="00B4307C" w:rsidRPr="00D5203E" w:rsidRDefault="00B4307C" w:rsidP="00B4307C">
      <w:pPr>
        <w:pStyle w:val="Standard"/>
        <w:ind w:left="720"/>
        <w:rPr>
          <w:rFonts w:hint="eastAsia"/>
        </w:rPr>
      </w:pPr>
    </w:p>
    <w:p w14:paraId="736DFC44" w14:textId="619B6438" w:rsidR="00C7615A" w:rsidRPr="00D5203E" w:rsidRDefault="00C7615A" w:rsidP="00C7615A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t xml:space="preserve"> </w:t>
      </w:r>
      <w:r w:rsidRPr="00D5203E">
        <w:rPr>
          <w:b/>
          <w:bCs/>
        </w:rPr>
        <w:t>Küsimus: Kas idee elluviimine mahub ettenähtud eelarvesse (s.o 45 000 eurot)?</w:t>
      </w:r>
    </w:p>
    <w:p w14:paraId="3A002C75" w14:textId="0ED44294" w:rsidR="00C7615A" w:rsidRPr="00D5203E" w:rsidRDefault="00C7615A" w:rsidP="00C7615A">
      <w:pPr>
        <w:pStyle w:val="Standard"/>
        <w:ind w:left="1080"/>
        <w:rPr>
          <w:rFonts w:hint="eastAsia"/>
        </w:rPr>
      </w:pPr>
      <w:r w:rsidRPr="00D5203E">
        <w:t xml:space="preserve"> </w:t>
      </w:r>
      <w:r w:rsidR="00EF7C7C" w:rsidRPr="00D5203E">
        <w:t xml:space="preserve"> </w:t>
      </w:r>
      <w:r w:rsidRPr="00D5203E">
        <w:rPr>
          <w:b/>
          <w:bCs/>
        </w:rPr>
        <w:t>Vastus:</w:t>
      </w:r>
      <w:r w:rsidRPr="00D5203E">
        <w:t xml:space="preserve"> </w:t>
      </w:r>
      <w:r w:rsidR="00C3134B" w:rsidRPr="00D5203E">
        <w:t xml:space="preserve">Juhul kui antud idee võidab, siis edasiseks idee realiseerimiseks on vaja korraldada </w:t>
      </w:r>
      <w:r w:rsidR="00660A4F" w:rsidRPr="00D5203E">
        <w:t>riigi</w:t>
      </w:r>
      <w:r w:rsidR="00C3134B" w:rsidRPr="00D5203E">
        <w:t>han</w:t>
      </w:r>
      <w:r w:rsidR="0088195B" w:rsidRPr="00D5203E">
        <w:t>g</w:t>
      </w:r>
      <w:r w:rsidR="00C3134B" w:rsidRPr="00D5203E">
        <w:t>e, et leida ideeobjekti teostaja. Antud küsimusele ei saa praegu „jah“ või „ei“ vastata, kuna idee realiseerimise lõplik summa selgub alles pärast idee konkursi ja riigihanke läbiviimist, ning pakkumuste saamist.</w:t>
      </w:r>
    </w:p>
    <w:p w14:paraId="084289AF" w14:textId="7BA8AAB4" w:rsidR="00C3134B" w:rsidRPr="00D5203E" w:rsidRDefault="00C3134B" w:rsidP="00C7615A">
      <w:pPr>
        <w:pStyle w:val="Standard"/>
        <w:ind w:left="1080"/>
        <w:rPr>
          <w:rFonts w:hint="eastAsia"/>
        </w:rPr>
      </w:pPr>
    </w:p>
    <w:p w14:paraId="10A9BB12" w14:textId="069A4147" w:rsidR="00C3134B" w:rsidRPr="00D5203E" w:rsidRDefault="00C3134B" w:rsidP="00C3134B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Kas idee realiseerimiseks on sobiv asukoht?</w:t>
      </w:r>
    </w:p>
    <w:p w14:paraId="7ECD2104" w14:textId="1E7896E2" w:rsidR="0088195B" w:rsidRPr="00D5203E" w:rsidRDefault="00C3134B" w:rsidP="00C3134B">
      <w:pPr>
        <w:pStyle w:val="Standard"/>
        <w:ind w:left="720"/>
        <w:rPr>
          <w:rFonts w:hint="eastAsia"/>
        </w:rPr>
      </w:pPr>
      <w:r w:rsidRPr="00D5203E">
        <w:t xml:space="preserve">       </w:t>
      </w:r>
      <w:r w:rsidRPr="00D5203E">
        <w:rPr>
          <w:b/>
          <w:bCs/>
        </w:rPr>
        <w:t>Vastus:</w:t>
      </w:r>
      <w:r w:rsidRPr="00D5203E">
        <w:t xml:space="preserve"> </w:t>
      </w:r>
      <w:r w:rsidR="00A769E4" w:rsidRPr="00D5203E">
        <w:t>Asukoht on ebaselge, kuna idee esitaja poolt oli märgitud umbkaudne a</w:t>
      </w:r>
      <w:r w:rsidR="0088195B" w:rsidRPr="00D5203E">
        <w:t>s</w:t>
      </w:r>
      <w:r w:rsidR="00A769E4" w:rsidRPr="00D5203E">
        <w:t xml:space="preserve">ukoht. </w:t>
      </w:r>
    </w:p>
    <w:p w14:paraId="66C6EA14" w14:textId="164745FF" w:rsidR="00C3134B" w:rsidRPr="00D5203E" w:rsidRDefault="00A769E4" w:rsidP="00C3134B">
      <w:pPr>
        <w:pStyle w:val="Standard"/>
        <w:ind w:left="720"/>
        <w:rPr>
          <w:rFonts w:hint="eastAsia"/>
        </w:rPr>
      </w:pPr>
      <w:r w:rsidRPr="00D5203E">
        <w:t xml:space="preserve">Selleks, et idee esitaja saaks konkretiseerida ideeobjekti asukohta, oli </w:t>
      </w:r>
      <w:r w:rsidR="0088195B" w:rsidRPr="00D5203E">
        <w:t xml:space="preserve">ta </w:t>
      </w:r>
      <w:r w:rsidRPr="00D5203E">
        <w:t xml:space="preserve">kutsutud arutelule, millele ta ei tulnud. Seega, hetkel jääb antud küsimus avatuks. </w:t>
      </w:r>
      <w:r w:rsidR="001C426A" w:rsidRPr="00D5203E">
        <w:t>Juhul kui objekti asukoht on eraomandis, siis on vajalik maa omaniku nõusolek, aga kui</w:t>
      </w:r>
      <w:r w:rsidR="0088195B" w:rsidRPr="00D5203E">
        <w:t xml:space="preserve"> </w:t>
      </w:r>
      <w:r w:rsidR="001C426A" w:rsidRPr="00D5203E">
        <w:t>maa on linna omandis, siis on vaja määratleda, kus võiks asu</w:t>
      </w:r>
      <w:r w:rsidR="00660A4F" w:rsidRPr="00D5203E">
        <w:t>d</w:t>
      </w:r>
      <w:r w:rsidR="001C426A" w:rsidRPr="00D5203E">
        <w:t>a ideeobjekt. Hetkel ei ole a</w:t>
      </w:r>
      <w:r w:rsidR="0088195B" w:rsidRPr="00D5203E">
        <w:t>s</w:t>
      </w:r>
      <w:r w:rsidR="001C426A" w:rsidRPr="00D5203E">
        <w:t>ukoht määratletud.</w:t>
      </w:r>
    </w:p>
    <w:p w14:paraId="6EB4961B" w14:textId="20EF6AC5" w:rsidR="00A769E4" w:rsidRPr="00D5203E" w:rsidRDefault="00A769E4" w:rsidP="00C3134B">
      <w:pPr>
        <w:pStyle w:val="Standard"/>
        <w:ind w:left="720"/>
        <w:rPr>
          <w:rFonts w:hint="eastAsia"/>
        </w:rPr>
      </w:pPr>
    </w:p>
    <w:p w14:paraId="1BDFBCD8" w14:textId="667ED777" w:rsidR="00A769E4" w:rsidRPr="00D5203E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Kas ideeobjekt pakub avalik</w:t>
      </w:r>
      <w:r w:rsidR="009C23F8" w:rsidRPr="00D5203E">
        <w:rPr>
          <w:b/>
          <w:bCs/>
        </w:rPr>
        <w:t>k</w:t>
      </w:r>
      <w:r w:rsidRPr="00D5203E">
        <w:rPr>
          <w:b/>
          <w:bCs/>
        </w:rPr>
        <w:t>u huvi?</w:t>
      </w:r>
    </w:p>
    <w:p w14:paraId="2477FEC0" w14:textId="0669B7D2" w:rsidR="00A769E4" w:rsidRPr="00D5203E" w:rsidRDefault="00A769E4" w:rsidP="00A769E4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 xml:space="preserve"> Vastus:</w:t>
      </w:r>
      <w:r w:rsidRPr="00D5203E">
        <w:t xml:space="preserve"> Võimalik, et antud idee objekt pakub huvi osale elanikkonnast.</w:t>
      </w:r>
    </w:p>
    <w:p w14:paraId="60D0C6DF" w14:textId="446A4D3A" w:rsidR="00A769E4" w:rsidRPr="00D5203E" w:rsidRDefault="00A769E4" w:rsidP="00A769E4">
      <w:pPr>
        <w:pStyle w:val="Standard"/>
        <w:rPr>
          <w:rFonts w:hint="eastAsia"/>
        </w:rPr>
      </w:pPr>
    </w:p>
    <w:p w14:paraId="3D217958" w14:textId="1DEF7C38" w:rsidR="00A769E4" w:rsidRPr="00D5203E" w:rsidRDefault="00A769E4" w:rsidP="00A769E4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Kui suur on kasusaajate arv?</w:t>
      </w:r>
    </w:p>
    <w:p w14:paraId="077D2F96" w14:textId="399C7C0C" w:rsidR="00A769E4" w:rsidRPr="00D5203E" w:rsidRDefault="00E2768D" w:rsidP="00A769E4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 xml:space="preserve"> </w:t>
      </w:r>
      <w:r w:rsidR="00A769E4" w:rsidRPr="00D5203E">
        <w:rPr>
          <w:b/>
          <w:bCs/>
        </w:rPr>
        <w:t>Vastus:</w:t>
      </w:r>
      <w:r w:rsidR="00A769E4" w:rsidRPr="00D5203E">
        <w:t xml:space="preserve"> </w:t>
      </w:r>
      <w:r w:rsidRPr="00D5203E">
        <w:t xml:space="preserve">Täpsemalt ei saa vastata, ehk mõnele </w:t>
      </w:r>
      <w:proofErr w:type="spellStart"/>
      <w:r w:rsidRPr="00D5203E">
        <w:t>elanik</w:t>
      </w:r>
      <w:r w:rsidR="0010533D">
        <w:t>e</w:t>
      </w:r>
      <w:r w:rsidRPr="00D5203E">
        <w:t>grupile</w:t>
      </w:r>
      <w:proofErr w:type="spellEnd"/>
      <w:r w:rsidRPr="00D5203E">
        <w:t xml:space="preserve"> antud objekt võiks pakkuda huvi.</w:t>
      </w:r>
    </w:p>
    <w:p w14:paraId="34EE9E09" w14:textId="41317DFC" w:rsidR="00E2768D" w:rsidRPr="00D5203E" w:rsidRDefault="00E2768D" w:rsidP="00A769E4">
      <w:pPr>
        <w:pStyle w:val="Standard"/>
        <w:ind w:left="1080"/>
        <w:rPr>
          <w:rFonts w:hint="eastAsia"/>
        </w:rPr>
      </w:pPr>
    </w:p>
    <w:p w14:paraId="22BB07A9" w14:textId="631A6138" w:rsidR="00E2768D" w:rsidRPr="00D5203E" w:rsidRDefault="00E2768D" w:rsidP="00E2768D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</w:t>
      </w:r>
      <w:r w:rsidR="00A23776" w:rsidRPr="00D5203E">
        <w:rPr>
          <w:rFonts w:eastAsia="Times New Roman"/>
          <w:b/>
          <w:bCs/>
        </w:rPr>
        <w:t xml:space="preserve">Kas peale idee elluviimist tulevad Kohtla-Järve linnale lisakulutused järgnevatel aastatel? </w:t>
      </w:r>
    </w:p>
    <w:p w14:paraId="7D0961FF" w14:textId="53EB948D" w:rsidR="00A23776" w:rsidRPr="00D5203E" w:rsidRDefault="00A23776" w:rsidP="00A23776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>Vastus:</w:t>
      </w:r>
      <w:r w:rsidRPr="00D5203E">
        <w:t xml:space="preserve"> Peale idee elluviimist </w:t>
      </w:r>
      <w:r w:rsidR="00DC43DC" w:rsidRPr="00D5203E">
        <w:t xml:space="preserve">tulevad </w:t>
      </w:r>
      <w:r w:rsidRPr="00D5203E">
        <w:t>Kohtla-Järve linnale lisakulutused, kuid suurus on praegu ebaselge (näiteks: objekti hooldamine, puhastamine, objekti ümbruses muru niitmine jne).</w:t>
      </w:r>
    </w:p>
    <w:p w14:paraId="4DF546B6" w14:textId="55A6A3D6" w:rsidR="00A23776" w:rsidRPr="00D5203E" w:rsidRDefault="00A23776" w:rsidP="00A23776">
      <w:pPr>
        <w:pStyle w:val="Standard"/>
        <w:ind w:left="1080"/>
        <w:rPr>
          <w:rFonts w:hint="eastAsia"/>
        </w:rPr>
      </w:pPr>
    </w:p>
    <w:p w14:paraId="74E81BE9" w14:textId="24569683" w:rsidR="00A23776" w:rsidRPr="00D5203E" w:rsidRDefault="00A23776" w:rsidP="00A2377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</w:t>
      </w:r>
      <w:r w:rsidRPr="00D5203E">
        <w:rPr>
          <w:rFonts w:eastAsia="Times New Roman"/>
          <w:b/>
          <w:bCs/>
        </w:rPr>
        <w:t>Kui idee objekti investeeringute maht on suurem kui eelarvega on ettenähtud, siis kust tuleb lisafinantseerimine?</w:t>
      </w:r>
    </w:p>
    <w:p w14:paraId="28D8F1DD" w14:textId="5ACD0554" w:rsidR="00A23776" w:rsidRPr="00D5203E" w:rsidRDefault="00A23776" w:rsidP="00A23776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>Vastus:</w:t>
      </w:r>
      <w:r w:rsidRPr="00D5203E">
        <w:t xml:space="preserve"> Idee objekti esitaja kommentaar puudub, kuid see</w:t>
      </w:r>
      <w:r w:rsidR="00660A4F" w:rsidRPr="00D5203E">
        <w:t>,</w:t>
      </w:r>
      <w:r w:rsidRPr="00D5203E">
        <w:t xml:space="preserve"> mis puudutab lisafinantseerimist Kohtla-Järve linna poolt, siis Kohtla-Järve linn ei </w:t>
      </w:r>
      <w:r w:rsidR="00833CA6" w:rsidRPr="00D5203E">
        <w:t xml:space="preserve">ole planeerinud objekti lisafinantseerimist linna poolt. Kõik esitatud objektid peavad mahtuma </w:t>
      </w:r>
      <w:r w:rsidR="00C82579" w:rsidRPr="00D5203E">
        <w:t xml:space="preserve">ettenähtud </w:t>
      </w:r>
      <w:r w:rsidR="00833CA6" w:rsidRPr="00D5203E">
        <w:t xml:space="preserve">kaasava eelarve </w:t>
      </w:r>
      <w:r w:rsidR="00C82579" w:rsidRPr="00D5203E">
        <w:t>piiridesse</w:t>
      </w:r>
      <w:r w:rsidR="00833CA6" w:rsidRPr="00D5203E">
        <w:t xml:space="preserve"> (45 000 eurot).</w:t>
      </w:r>
    </w:p>
    <w:p w14:paraId="0A3EDA43" w14:textId="2847E46E" w:rsidR="00833CA6" w:rsidRPr="00D5203E" w:rsidRDefault="00833CA6" w:rsidP="00A23776">
      <w:pPr>
        <w:pStyle w:val="Standard"/>
        <w:ind w:left="1080"/>
        <w:rPr>
          <w:rFonts w:hint="eastAsia"/>
        </w:rPr>
      </w:pPr>
    </w:p>
    <w:p w14:paraId="69130A41" w14:textId="077C77F9" w:rsidR="00833CA6" w:rsidRPr="00D5203E" w:rsidRDefault="00833CA6" w:rsidP="00833CA6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</w:t>
      </w:r>
      <w:r w:rsidR="009920CE" w:rsidRPr="00D5203E">
        <w:rPr>
          <w:b/>
          <w:bCs/>
        </w:rPr>
        <w:t xml:space="preserve">Küsimus: </w:t>
      </w:r>
      <w:r w:rsidR="009920CE" w:rsidRPr="00D5203E">
        <w:rPr>
          <w:rFonts w:eastAsia="Times New Roman"/>
          <w:b/>
          <w:bCs/>
        </w:rPr>
        <w:t>Kas idee objekt on avalikus tasuta kasutuses?</w:t>
      </w:r>
    </w:p>
    <w:p w14:paraId="4D133E68" w14:textId="3163A51E" w:rsidR="009920CE" w:rsidRPr="00D5203E" w:rsidRDefault="009920CE" w:rsidP="009920CE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>Vastus:</w:t>
      </w:r>
      <w:r w:rsidRPr="00D5203E">
        <w:t xml:space="preserve"> Jah</w:t>
      </w:r>
    </w:p>
    <w:p w14:paraId="56C23BA6" w14:textId="747741A4" w:rsidR="009920CE" w:rsidRPr="00D5203E" w:rsidRDefault="009920CE" w:rsidP="009920CE">
      <w:pPr>
        <w:pStyle w:val="Standard"/>
        <w:ind w:left="1080"/>
        <w:rPr>
          <w:rFonts w:hint="eastAsia"/>
        </w:rPr>
      </w:pPr>
    </w:p>
    <w:p w14:paraId="1E1E37D3" w14:textId="06792431" w:rsidR="009920CE" w:rsidRPr="00D5203E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</w:t>
      </w:r>
      <w:r w:rsidRPr="00D5203E">
        <w:rPr>
          <w:rFonts w:eastAsia="Times New Roman"/>
          <w:b/>
          <w:bCs/>
        </w:rPr>
        <w:t>Kas idee elluviimiseks ettenähtud ajaga, saab projekt olema täiesti valmis? Kas mahub ajagraafikusse? Kas idee realiseerimine ei võtta tavapärasemast rohkem aega (nt võimalikud nõusolekud, kooskõlastused, kokkulepped jne)?</w:t>
      </w:r>
    </w:p>
    <w:p w14:paraId="706E1A67" w14:textId="1D6F1658" w:rsidR="009920CE" w:rsidRPr="00D5203E" w:rsidRDefault="009920CE" w:rsidP="009920CE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>Vastus:</w:t>
      </w:r>
      <w:r w:rsidRPr="00D5203E">
        <w:t xml:space="preserve"> Praegu on ebaselge, kuna vastus otseselt on seotud riigihanke korraldamisega ja sõltub riigihanke tulemusest. </w:t>
      </w:r>
      <w:r w:rsidR="00660A4F" w:rsidRPr="00D5203E">
        <w:t>Objekti asuk</w:t>
      </w:r>
      <w:r w:rsidRPr="00D5203E">
        <w:t>oha kooskõlastamise</w:t>
      </w:r>
      <w:r w:rsidR="00C82579" w:rsidRPr="00D5203E">
        <w:t xml:space="preserve"> </w:t>
      </w:r>
      <w:r w:rsidR="00660A4F" w:rsidRPr="00D5203E">
        <w:t>täht</w:t>
      </w:r>
      <w:r w:rsidRPr="00D5203E">
        <w:t>aeg on samuti ebaselge.</w:t>
      </w:r>
    </w:p>
    <w:p w14:paraId="1B149992" w14:textId="00542699" w:rsidR="009920CE" w:rsidRPr="00D5203E" w:rsidRDefault="009920CE" w:rsidP="009920CE">
      <w:pPr>
        <w:pStyle w:val="Standard"/>
        <w:ind w:left="1080"/>
        <w:rPr>
          <w:rFonts w:hint="eastAsia"/>
        </w:rPr>
      </w:pPr>
    </w:p>
    <w:p w14:paraId="375963AB" w14:textId="67BE1469" w:rsidR="009920CE" w:rsidRPr="00D5203E" w:rsidRDefault="009920CE" w:rsidP="009920CE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 Küsimus: </w:t>
      </w:r>
      <w:r w:rsidRPr="00D5203E">
        <w:rPr>
          <w:rFonts w:eastAsia="Times New Roman"/>
          <w:b/>
          <w:bCs/>
        </w:rPr>
        <w:t>Kas ideel puudub äriline kasu?</w:t>
      </w:r>
    </w:p>
    <w:p w14:paraId="0221E993" w14:textId="348C7E25" w:rsidR="009920CE" w:rsidRPr="00D5203E" w:rsidRDefault="009920CE" w:rsidP="009920CE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>Vastus:</w:t>
      </w:r>
      <w:r w:rsidRPr="00D5203E">
        <w:t xml:space="preserve"> Jah, äriline kasu puudub.</w:t>
      </w:r>
    </w:p>
    <w:p w14:paraId="0CD01BEC" w14:textId="26CBF557" w:rsidR="009920CE" w:rsidRPr="00D5203E" w:rsidRDefault="009920CE" w:rsidP="009920CE">
      <w:pPr>
        <w:pStyle w:val="Standard"/>
        <w:ind w:left="1080"/>
        <w:rPr>
          <w:rFonts w:hint="eastAsia"/>
        </w:rPr>
      </w:pPr>
    </w:p>
    <w:p w14:paraId="798FE4D1" w14:textId="780CD1BD" w:rsidR="009920CE" w:rsidRPr="00D5203E" w:rsidRDefault="009920CE" w:rsidP="00385D9F">
      <w:pPr>
        <w:pStyle w:val="Standard"/>
        <w:numPr>
          <w:ilvl w:val="1"/>
          <w:numId w:val="3"/>
        </w:numPr>
        <w:rPr>
          <w:rFonts w:hint="eastAsia"/>
          <w:b/>
          <w:bCs/>
        </w:rPr>
      </w:pPr>
      <w:r w:rsidRPr="00D5203E">
        <w:rPr>
          <w:b/>
          <w:bCs/>
        </w:rPr>
        <w:t xml:space="preserve">Küsimus: </w:t>
      </w:r>
      <w:r w:rsidR="00385D9F" w:rsidRPr="00D5203E">
        <w:rPr>
          <w:rFonts w:eastAsia="Times New Roman"/>
          <w:b/>
          <w:bCs/>
        </w:rPr>
        <w:t>Kas idee objekt on „ajutise iseloomuga“?</w:t>
      </w:r>
    </w:p>
    <w:p w14:paraId="354F5514" w14:textId="0768A302" w:rsidR="00385D9F" w:rsidRPr="00D5203E" w:rsidRDefault="00385D9F" w:rsidP="00385D9F">
      <w:pPr>
        <w:pStyle w:val="Standard"/>
        <w:ind w:left="1080"/>
        <w:rPr>
          <w:rFonts w:hint="eastAsia"/>
        </w:rPr>
      </w:pPr>
      <w:r w:rsidRPr="00D5203E">
        <w:rPr>
          <w:b/>
          <w:bCs/>
        </w:rPr>
        <w:t xml:space="preserve">      Vastus:</w:t>
      </w:r>
      <w:r w:rsidRPr="00D5203E">
        <w:t xml:space="preserve"> Ei ole, objekt on püsiv.</w:t>
      </w:r>
    </w:p>
    <w:p w14:paraId="434434D5" w14:textId="77777777" w:rsidR="0062371D" w:rsidRPr="00D5203E" w:rsidRDefault="0062371D" w:rsidP="006F24F8">
      <w:pPr>
        <w:pStyle w:val="Standard"/>
        <w:rPr>
          <w:rFonts w:hint="eastAsia"/>
        </w:rPr>
      </w:pPr>
      <w:r w:rsidRPr="00D5203E">
        <w:t xml:space="preserve"> </w:t>
      </w:r>
    </w:p>
    <w:p w14:paraId="3F5DFF47" w14:textId="6FEDB3DB" w:rsidR="006F24F8" w:rsidRPr="00D5203E" w:rsidRDefault="0062371D" w:rsidP="006F24F8">
      <w:pPr>
        <w:pStyle w:val="Standard"/>
        <w:rPr>
          <w:rFonts w:hint="eastAsia"/>
        </w:rPr>
      </w:pPr>
      <w:r w:rsidRPr="00D5203E">
        <w:rPr>
          <w:u w:val="single"/>
        </w:rPr>
        <w:t>Kokkuvõtte:</w:t>
      </w:r>
      <w:r w:rsidRPr="00D5203E">
        <w:t xml:space="preserve"> Idee saab olla realiseeritud, tingimusel, et objekti realiseerimine mahub kaasava eelarve piiridesse, ehk objekti realiseerimi</w:t>
      </w:r>
      <w:r w:rsidR="00CE7F35" w:rsidRPr="00D5203E">
        <w:t>s</w:t>
      </w:r>
      <w:r w:rsidRPr="00D5203E">
        <w:t xml:space="preserve">e summa ei tohi ületada 45 000 eurot, ning ideeobjekti esitaja poolt on antud täpne ideeobjekti </w:t>
      </w:r>
      <w:r w:rsidR="00CE7F35" w:rsidRPr="00D5203E">
        <w:t>paigaldamise</w:t>
      </w:r>
      <w:r w:rsidRPr="00D5203E">
        <w:t xml:space="preserve"> asukoht (vajadusel saadud kõik võimalikud kirjalikud nõusolekud maa omaniku poolt, juhul kui objekti paigaldamise territoorium ei ole Kohtla-Järve linna omandis).</w:t>
      </w:r>
      <w:r w:rsidR="0085092A" w:rsidRPr="00D5203E">
        <w:t xml:space="preserve"> Komisjon peab vajalikuks märkima, et idee esitaja poolt objekti eskiis ei olnud esitatud</w:t>
      </w:r>
      <w:r w:rsidR="001C426A" w:rsidRPr="00D5203E">
        <w:t>, oli antud objekti kirjeldus</w:t>
      </w:r>
      <w:r w:rsidR="00C82579" w:rsidRPr="00D5203E">
        <w:t xml:space="preserve">. Seega, </w:t>
      </w:r>
      <w:r w:rsidR="001C426A" w:rsidRPr="00D5203E">
        <w:t xml:space="preserve">objekti kuju selgub alles peale riigihanke läbiviimist. </w:t>
      </w:r>
    </w:p>
    <w:p w14:paraId="438C370F" w14:textId="77777777" w:rsidR="0062371D" w:rsidRPr="00D5203E" w:rsidRDefault="0062371D" w:rsidP="006F24F8">
      <w:pPr>
        <w:pStyle w:val="Standard"/>
        <w:rPr>
          <w:rFonts w:hint="eastAsia"/>
        </w:rPr>
      </w:pPr>
    </w:p>
    <w:p w14:paraId="14171F10" w14:textId="79F4E899" w:rsidR="006F24F8" w:rsidRPr="00D5203E" w:rsidRDefault="006F24F8" w:rsidP="006F24F8">
      <w:pPr>
        <w:pStyle w:val="Standard"/>
        <w:rPr>
          <w:rFonts w:hint="eastAsia"/>
          <w:b/>
          <w:bCs/>
        </w:rPr>
      </w:pPr>
      <w:r w:rsidRPr="00D5203E">
        <w:rPr>
          <w:b/>
          <w:bCs/>
        </w:rPr>
        <w:t>Otsustati:</w:t>
      </w:r>
    </w:p>
    <w:p w14:paraId="560F5B3D" w14:textId="77777777" w:rsidR="006F24F8" w:rsidRPr="00D5203E" w:rsidRDefault="006F24F8" w:rsidP="006F24F8">
      <w:pPr>
        <w:pStyle w:val="Standard"/>
        <w:rPr>
          <w:rFonts w:hint="eastAsia"/>
        </w:rPr>
      </w:pPr>
    </w:p>
    <w:p w14:paraId="632D5046" w14:textId="0A6EE203" w:rsidR="00B70A82" w:rsidRPr="00D5203E" w:rsidRDefault="00B70A82" w:rsidP="00B70A82">
      <w:pPr>
        <w:pStyle w:val="ListParagraph"/>
        <w:numPr>
          <w:ilvl w:val="0"/>
          <w:numId w:val="3"/>
        </w:numPr>
        <w:rPr>
          <w:rFonts w:hint="eastAsia"/>
        </w:rPr>
      </w:pPr>
      <w:r w:rsidRPr="00D5203E">
        <w:t>Hääletamise teel komisjon otsustas ühehäälselt, et idee jätkab kaasava eelarve edasises protsessis, suunatakse avalikustamisele Kohtla-Järve linna ametlikul kodulehel ja avalikule arutamisele.</w:t>
      </w:r>
    </w:p>
    <w:p w14:paraId="53B5877E" w14:textId="2F41825B" w:rsidR="00CE7F35" w:rsidRPr="00D5203E" w:rsidRDefault="00CE7F35" w:rsidP="00CE7F35">
      <w:pPr>
        <w:rPr>
          <w:rFonts w:hint="eastAsia"/>
        </w:rPr>
      </w:pPr>
    </w:p>
    <w:p w14:paraId="54FFFCB6" w14:textId="15F109F2" w:rsidR="00CE7F35" w:rsidRPr="00D5203E" w:rsidRDefault="00CE7F35" w:rsidP="00CE7F35">
      <w:pPr>
        <w:rPr>
          <w:rFonts w:hint="eastAsia"/>
        </w:rPr>
      </w:pPr>
    </w:p>
    <w:sectPr w:rsidR="00CE7F35" w:rsidRPr="00D5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6C6FDB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5514C"/>
    <w:rsid w:val="0010533D"/>
    <w:rsid w:val="001C426A"/>
    <w:rsid w:val="002A1982"/>
    <w:rsid w:val="00385D9F"/>
    <w:rsid w:val="00387A84"/>
    <w:rsid w:val="00546B26"/>
    <w:rsid w:val="00594C42"/>
    <w:rsid w:val="005E0471"/>
    <w:rsid w:val="0062371D"/>
    <w:rsid w:val="00660A4F"/>
    <w:rsid w:val="006D464E"/>
    <w:rsid w:val="006F24F8"/>
    <w:rsid w:val="0077751F"/>
    <w:rsid w:val="00833CA6"/>
    <w:rsid w:val="0085092A"/>
    <w:rsid w:val="0088195B"/>
    <w:rsid w:val="009920CE"/>
    <w:rsid w:val="009B2E94"/>
    <w:rsid w:val="009C23F8"/>
    <w:rsid w:val="00A23776"/>
    <w:rsid w:val="00A769E4"/>
    <w:rsid w:val="00B4307C"/>
    <w:rsid w:val="00B70A82"/>
    <w:rsid w:val="00C3134B"/>
    <w:rsid w:val="00C7615A"/>
    <w:rsid w:val="00C82579"/>
    <w:rsid w:val="00CA07AF"/>
    <w:rsid w:val="00CE7F35"/>
    <w:rsid w:val="00D5203E"/>
    <w:rsid w:val="00DC43DC"/>
    <w:rsid w:val="00E2768D"/>
    <w:rsid w:val="00EC2B14"/>
    <w:rsid w:val="00EF7C7C"/>
    <w:rsid w:val="00F67136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Uljana Zaidentsal</cp:lastModifiedBy>
  <cp:revision>4</cp:revision>
  <dcterms:created xsi:type="dcterms:W3CDTF">2021-08-16T07:55:00Z</dcterms:created>
  <dcterms:modified xsi:type="dcterms:W3CDTF">2021-08-16T08:00:00Z</dcterms:modified>
</cp:coreProperties>
</file>