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F9668" w14:textId="77777777" w:rsidR="00A5285D" w:rsidRDefault="00A5285D">
      <w:pPr>
        <w:rPr>
          <w:color w:val="0070C0"/>
        </w:rPr>
        <w:sectPr w:rsidR="00A5285D">
          <w:headerReference w:type="default" r:id="rId8"/>
          <w:footerReference w:type="default" r:id="rId9"/>
          <w:pgSz w:w="11906" w:h="16838"/>
          <w:pgMar w:top="1440" w:right="1440" w:bottom="1440" w:left="1440" w:header="709" w:footer="709" w:gutter="0"/>
          <w:pgNumType w:start="1"/>
          <w:cols w:space="708"/>
        </w:sectPr>
      </w:pPr>
    </w:p>
    <w:p w14:paraId="7FA9E633" w14:textId="77777777" w:rsidR="00A5285D" w:rsidRDefault="00A5285D">
      <w:pPr>
        <w:widowControl w:val="0"/>
        <w:pBdr>
          <w:top w:val="nil"/>
          <w:left w:val="nil"/>
          <w:bottom w:val="nil"/>
          <w:right w:val="nil"/>
          <w:between w:val="nil"/>
        </w:pBdr>
        <w:spacing w:after="0" w:line="276" w:lineRule="auto"/>
        <w:rPr>
          <w:color w:val="0070C0"/>
        </w:rPr>
      </w:pP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5285D" w14:paraId="1DAFF381" w14:textId="77777777">
        <w:tc>
          <w:tcPr>
            <w:tcW w:w="9016" w:type="dxa"/>
          </w:tcPr>
          <w:p w14:paraId="33F12B3D" w14:textId="77777777" w:rsidR="00A5285D" w:rsidRDefault="00B646ED">
            <w:pPr>
              <w:spacing w:after="120"/>
              <w:rPr>
                <w:color w:val="4F81BD"/>
              </w:rPr>
            </w:pPr>
            <w:r>
              <w:rPr>
                <w:color w:val="4F81BD"/>
              </w:rPr>
              <w:t>Projekti nimetus (elluviimiseks pakutava objekti oma) *</w:t>
            </w:r>
          </w:p>
          <w:p w14:paraId="46148E9D" w14:textId="77777777" w:rsidR="00A5285D" w:rsidRDefault="00B646ED">
            <w:pPr>
              <w:spacing w:after="120"/>
              <w:rPr>
                <w:sz w:val="48"/>
                <w:szCs w:val="48"/>
              </w:rPr>
            </w:pPr>
            <w:r>
              <w:t>Liikuma kutsuva ala loomine Slaavi põhikooli õuealale</w:t>
            </w:r>
          </w:p>
        </w:tc>
      </w:tr>
      <w:tr w:rsidR="00A5285D" w14:paraId="49B1F4DA" w14:textId="77777777">
        <w:tc>
          <w:tcPr>
            <w:tcW w:w="9016" w:type="dxa"/>
          </w:tcPr>
          <w:p w14:paraId="021D66DF" w14:textId="77777777" w:rsidR="00A5285D" w:rsidRDefault="00B646ED">
            <w:pPr>
              <w:spacing w:after="120"/>
              <w:rPr>
                <w:color w:val="4F81BD"/>
              </w:rPr>
            </w:pPr>
            <w:r>
              <w:rPr>
                <w:color w:val="4F81BD"/>
              </w:rPr>
              <w:t>Projekti esitava juriidilise isiku nimetus (näiteks, MTÜ)</w:t>
            </w:r>
          </w:p>
          <w:p w14:paraId="3D0025AB" w14:textId="77777777" w:rsidR="00A5285D" w:rsidRDefault="00B646ED">
            <w:pPr>
              <w:spacing w:after="120"/>
              <w:rPr>
                <w:color w:val="222222"/>
              </w:rPr>
            </w:pPr>
            <w:r>
              <w:rPr>
                <w:color w:val="222222"/>
              </w:rPr>
              <w:t>Kohtla-Järve Slaavi Põhikool</w:t>
            </w:r>
          </w:p>
        </w:tc>
      </w:tr>
      <w:tr w:rsidR="00A5285D" w14:paraId="68C3599A" w14:textId="77777777">
        <w:tc>
          <w:tcPr>
            <w:tcW w:w="9016" w:type="dxa"/>
          </w:tcPr>
          <w:p w14:paraId="4B0B36F8" w14:textId="77777777" w:rsidR="00A5285D" w:rsidRDefault="00B646ED">
            <w:pPr>
              <w:spacing w:after="120"/>
              <w:rPr>
                <w:color w:val="4F81BD"/>
              </w:rPr>
            </w:pPr>
            <w:r>
              <w:rPr>
                <w:color w:val="4F81BD"/>
              </w:rPr>
              <w:t xml:space="preserve">Projektiautori ees- ja perekonnanimi (või juriidilise isiku esindaja ees- ja perekonnanimi) * </w:t>
            </w:r>
          </w:p>
          <w:p w14:paraId="0848B7E4" w14:textId="77777777" w:rsidR="00A5285D" w:rsidRDefault="00B646ED">
            <w:pPr>
              <w:spacing w:after="120"/>
              <w:rPr>
                <w:color w:val="222222"/>
              </w:rPr>
            </w:pPr>
            <w:r>
              <w:rPr>
                <w:color w:val="222222"/>
              </w:rPr>
              <w:t>Alesja Rajanok</w:t>
            </w:r>
          </w:p>
        </w:tc>
      </w:tr>
      <w:tr w:rsidR="00A5285D" w14:paraId="503E2AEF" w14:textId="77777777">
        <w:tc>
          <w:tcPr>
            <w:tcW w:w="9016" w:type="dxa"/>
          </w:tcPr>
          <w:p w14:paraId="2951567E" w14:textId="77777777" w:rsidR="00A5285D" w:rsidRDefault="00B646ED">
            <w:pPr>
              <w:spacing w:after="120"/>
              <w:rPr>
                <w:color w:val="4F81BD"/>
              </w:rPr>
            </w:pPr>
            <w:r>
              <w:rPr>
                <w:color w:val="4F81BD"/>
              </w:rPr>
              <w:t>E-posti aadress *</w:t>
            </w:r>
          </w:p>
          <w:p w14:paraId="306FE8AE" w14:textId="3723BB73" w:rsidR="00A5285D" w:rsidRDefault="00E058CD">
            <w:pPr>
              <w:spacing w:after="120"/>
              <w:rPr>
                <w:sz w:val="40"/>
                <w:szCs w:val="40"/>
              </w:rPr>
            </w:pPr>
            <w:r>
              <w:rPr>
                <w:color w:val="222222"/>
              </w:rPr>
              <w:t>---------------------</w:t>
            </w:r>
          </w:p>
        </w:tc>
      </w:tr>
      <w:tr w:rsidR="00A5285D" w14:paraId="194F21A2" w14:textId="77777777">
        <w:tc>
          <w:tcPr>
            <w:tcW w:w="9016" w:type="dxa"/>
          </w:tcPr>
          <w:p w14:paraId="7C01F6DA" w14:textId="77777777" w:rsidR="00A5285D" w:rsidRDefault="00B646ED">
            <w:pPr>
              <w:spacing w:after="120"/>
              <w:rPr>
                <w:color w:val="4F81BD"/>
              </w:rPr>
            </w:pPr>
            <w:r>
              <w:rPr>
                <w:color w:val="4F81BD"/>
              </w:rPr>
              <w:t>Objekti sihtrühm *</w:t>
            </w:r>
          </w:p>
          <w:p w14:paraId="7267F5D7" w14:textId="77777777" w:rsidR="00A5285D" w:rsidRDefault="00B646ED">
            <w:pPr>
              <w:spacing w:after="120"/>
              <w:rPr>
                <w:sz w:val="40"/>
                <w:szCs w:val="40"/>
              </w:rPr>
            </w:pPr>
            <w:r>
              <w:t>Kohtla-Järve elanikud, külalised, Järve linnaosa hariduslinnaku pered.</w:t>
            </w:r>
          </w:p>
        </w:tc>
      </w:tr>
      <w:tr w:rsidR="00A5285D" w14:paraId="6058CC93" w14:textId="77777777">
        <w:tc>
          <w:tcPr>
            <w:tcW w:w="9016" w:type="dxa"/>
          </w:tcPr>
          <w:p w14:paraId="0BCA0651" w14:textId="77777777" w:rsidR="00A5285D" w:rsidRDefault="00B646ED">
            <w:pPr>
              <w:spacing w:after="120"/>
              <w:rPr>
                <w:color w:val="4F81BD"/>
              </w:rPr>
            </w:pPr>
            <w:r>
              <w:rPr>
                <w:color w:val="4F81BD"/>
              </w:rPr>
              <w:t>Objekti eesmärk ja olulisus, millise probleemi lahendab või millise uue võimaluse avab *</w:t>
            </w:r>
          </w:p>
          <w:p w14:paraId="60610952" w14:textId="77777777" w:rsidR="00A5285D" w:rsidRDefault="00B646ED">
            <w:pPr>
              <w:pBdr>
                <w:top w:val="nil"/>
                <w:left w:val="nil"/>
                <w:bottom w:val="nil"/>
                <w:right w:val="nil"/>
                <w:between w:val="nil"/>
              </w:pBdr>
              <w:jc w:val="both"/>
            </w:pPr>
            <w:r>
              <w:t>Slaavi põhikool on üks osa hariduslinnakust Kohtla-Järvel, kus õpib rohkem kui 400 õpilast. Kooli hoov on täielikult amortiseerunud ja samuti puuduvad kooliümbruses liikumisvõimalused kooliealistele lastele, kooli ja gümnaasiumi õpilastele. Tunneb kool ka ruumipuuduse nii vahetundides kui õppetöös, eriti kehalise kasvatuse tundides.</w:t>
            </w:r>
          </w:p>
          <w:p w14:paraId="05AF7BF7" w14:textId="77777777" w:rsidR="00A5285D" w:rsidRDefault="00B646ED">
            <w:pPr>
              <w:pBdr>
                <w:top w:val="nil"/>
                <w:left w:val="nil"/>
                <w:bottom w:val="nil"/>
                <w:right w:val="nil"/>
                <w:between w:val="nil"/>
              </w:pBdr>
              <w:jc w:val="both"/>
            </w:pPr>
            <w:r>
              <w:t>Slaavi põhikool on liitunud tervist edendavate koolide võrgustikuga ning on liikuma kutsuv kool. Koolipere võitis eelmisel õppeaastal koolis sisse viidud liikumisega seotud tegevusi väga hästi vastu (sh liikumispäevad koolitöötajatele).</w:t>
            </w:r>
          </w:p>
          <w:p w14:paraId="383358CB" w14:textId="77777777" w:rsidR="00A5285D" w:rsidRDefault="00B646ED">
            <w:pPr>
              <w:pBdr>
                <w:top w:val="nil"/>
                <w:left w:val="nil"/>
                <w:bottom w:val="nil"/>
                <w:right w:val="nil"/>
                <w:between w:val="nil"/>
              </w:pBdr>
              <w:jc w:val="both"/>
            </w:pPr>
            <w:r>
              <w:t>Koolis tehtud arenguvestlustest ja rahuolu küsitlustest selgub, et eriti töötajat tunnevad puudust liikumist pakutud tegevusest värskes õhus. Puuduseks toodi väheseid tegevusvõimalusi korraga suurele hulgale õpilastele eriti kehalise kasvatuse tundides.</w:t>
            </w:r>
          </w:p>
          <w:p w14:paraId="24E24814" w14:textId="77777777" w:rsidR="00A5285D" w:rsidRDefault="00B646ED">
            <w:pPr>
              <w:pBdr>
                <w:top w:val="nil"/>
                <w:left w:val="nil"/>
                <w:bottom w:val="nil"/>
                <w:right w:val="nil"/>
                <w:between w:val="nil"/>
              </w:pBdr>
              <w:jc w:val="both"/>
            </w:pPr>
            <w:r>
              <w:t>Selleks et võimaldada õpilastele paremaid tingimusi füüsiliseks aktiivsuseks õppepäeva jooksul ja kogu piirkonna elanikele koolivälisel ajal, kavandame koolile liikuma kutsuvat õueala, mis arvestab erinevas vanuseastmes koolinoorte huvide ja vajadustega.</w:t>
            </w:r>
          </w:p>
          <w:p w14:paraId="17F3E310" w14:textId="77777777" w:rsidR="00A5285D" w:rsidRDefault="00B646ED">
            <w:pPr>
              <w:pBdr>
                <w:top w:val="nil"/>
                <w:left w:val="nil"/>
                <w:bottom w:val="nil"/>
                <w:right w:val="nil"/>
                <w:between w:val="nil"/>
              </w:pBdr>
              <w:jc w:val="both"/>
            </w:pPr>
            <w:r>
              <w:t>Kuna ala läheduses asub gümnaasium ja suured elumajad, pakub see võimalusi aega veeta ka erinevas vanuses inimestel.</w:t>
            </w:r>
          </w:p>
          <w:p w14:paraId="025A8E58" w14:textId="77777777" w:rsidR="00A5285D" w:rsidRDefault="00A5285D">
            <w:pPr>
              <w:pBdr>
                <w:top w:val="nil"/>
                <w:left w:val="nil"/>
                <w:bottom w:val="nil"/>
                <w:right w:val="nil"/>
                <w:between w:val="nil"/>
              </w:pBdr>
              <w:jc w:val="both"/>
            </w:pPr>
          </w:p>
          <w:p w14:paraId="67137BEA" w14:textId="77777777" w:rsidR="00A5285D" w:rsidRDefault="00B646ED">
            <w:pPr>
              <w:pBdr>
                <w:top w:val="nil"/>
                <w:left w:val="nil"/>
                <w:bottom w:val="nil"/>
                <w:right w:val="nil"/>
                <w:between w:val="nil"/>
              </w:pBdr>
              <w:jc w:val="both"/>
              <w:rPr>
                <w:color w:val="000000"/>
              </w:rPr>
            </w:pPr>
            <w:r>
              <w:rPr>
                <w:color w:val="000000"/>
              </w:rPr>
              <w:t xml:space="preserve">Et värskes õhus treeningutele hoogu juurde anda, on soov arendada välja  välijõusaali, mis koosnevad mõlemad </w:t>
            </w:r>
            <w:r>
              <w:t>street workout</w:t>
            </w:r>
            <w:r>
              <w:rPr>
                <w:color w:val="000000"/>
              </w:rPr>
              <w:t xml:space="preserve"> ning reguleeritavate raskustega </w:t>
            </w:r>
            <w:r>
              <w:t>jõuseadme test</w:t>
            </w:r>
            <w:r>
              <w:rPr>
                <w:color w:val="000000"/>
              </w:rPr>
              <w:t xml:space="preserve">. </w:t>
            </w:r>
          </w:p>
          <w:p w14:paraId="7185B7D1" w14:textId="77777777" w:rsidR="00A5285D" w:rsidRDefault="00B646ED">
            <w:pPr>
              <w:pBdr>
                <w:top w:val="nil"/>
                <w:left w:val="nil"/>
                <w:bottom w:val="nil"/>
                <w:right w:val="nil"/>
                <w:between w:val="nil"/>
              </w:pBdr>
              <w:jc w:val="both"/>
              <w:rPr>
                <w:color w:val="000000"/>
              </w:rPr>
            </w:pPr>
            <w:r>
              <w:rPr>
                <w:b/>
                <w:color w:val="000000"/>
              </w:rPr>
              <w:t>Eesmärk</w:t>
            </w:r>
            <w:r>
              <w:rPr>
                <w:color w:val="000000"/>
              </w:rPr>
              <w:t xml:space="preserve">: </w:t>
            </w:r>
          </w:p>
          <w:p w14:paraId="31E9CEC7" w14:textId="77777777" w:rsidR="00A5285D" w:rsidRDefault="00B646ED">
            <w:pPr>
              <w:numPr>
                <w:ilvl w:val="0"/>
                <w:numId w:val="2"/>
              </w:numPr>
              <w:pBdr>
                <w:top w:val="nil"/>
                <w:left w:val="nil"/>
                <w:bottom w:val="nil"/>
                <w:right w:val="nil"/>
                <w:between w:val="nil"/>
              </w:pBdr>
              <w:jc w:val="both"/>
            </w:pPr>
            <w:r>
              <w:rPr>
                <w:color w:val="000000"/>
              </w:rPr>
              <w:t>Arendada ja toetada spordi- ja liikumisharrastust ning tervislikke eluviiside propageerimine elanikkonna hulgas.</w:t>
            </w:r>
            <w:r>
              <w:t xml:space="preserve"> </w:t>
            </w:r>
            <w:r>
              <w:rPr>
                <w:color w:val="000000"/>
              </w:rPr>
              <w:t>Tekitada huvi professionaalse spordi vastu.</w:t>
            </w:r>
          </w:p>
          <w:p w14:paraId="71AE79E3" w14:textId="77777777" w:rsidR="00A5285D" w:rsidRDefault="00B646ED">
            <w:pPr>
              <w:numPr>
                <w:ilvl w:val="0"/>
                <w:numId w:val="2"/>
              </w:numPr>
              <w:pBdr>
                <w:top w:val="nil"/>
                <w:left w:val="nil"/>
                <w:bottom w:val="nil"/>
                <w:right w:val="nil"/>
                <w:between w:val="nil"/>
              </w:pBdr>
              <w:jc w:val="both"/>
              <w:rPr>
                <w:color w:val="000000"/>
              </w:rPr>
            </w:pPr>
            <w:r>
              <w:rPr>
                <w:color w:val="000000"/>
              </w:rPr>
              <w:t>"Street workout" valikkursused pakuvad võimalust süvendada teadmisi ja oskusi ning arendada nende kehalisi võimeid.</w:t>
            </w:r>
          </w:p>
          <w:p w14:paraId="4D86F240" w14:textId="77777777" w:rsidR="00A5285D" w:rsidRDefault="00B646ED">
            <w:pPr>
              <w:numPr>
                <w:ilvl w:val="0"/>
                <w:numId w:val="2"/>
              </w:numPr>
              <w:pBdr>
                <w:top w:val="nil"/>
                <w:left w:val="nil"/>
                <w:bottom w:val="nil"/>
                <w:right w:val="nil"/>
                <w:between w:val="nil"/>
              </w:pBdr>
              <w:jc w:val="both"/>
            </w:pPr>
            <w:r>
              <w:rPr>
                <w:color w:val="000000"/>
              </w:rPr>
              <w:t xml:space="preserve">Suurendada elanikkonna teadmisi </w:t>
            </w:r>
            <w:r>
              <w:t>tervise spordi</w:t>
            </w:r>
            <w:r>
              <w:rPr>
                <w:color w:val="000000"/>
              </w:rPr>
              <w:t xml:space="preserve"> ja liikumisharrastuse valdkonnas (k.a. ohutu sportimine, rõivastuse ja jalanõude valimine erinevateks tegevusteks, oma terviseseisundi hindamine ja selle järgi </w:t>
            </w:r>
            <w:r>
              <w:t>sportimise</w:t>
            </w:r>
            <w:r>
              <w:rPr>
                <w:color w:val="000000"/>
              </w:rPr>
              <w:t xml:space="preserve"> liiki valimine)</w:t>
            </w:r>
            <w:r>
              <w:t>.</w:t>
            </w:r>
          </w:p>
          <w:p w14:paraId="4D085399" w14:textId="77777777" w:rsidR="00A5285D" w:rsidRDefault="00B646ED">
            <w:pPr>
              <w:numPr>
                <w:ilvl w:val="0"/>
                <w:numId w:val="2"/>
              </w:numPr>
              <w:pBdr>
                <w:top w:val="nil"/>
                <w:left w:val="nil"/>
                <w:bottom w:val="nil"/>
                <w:right w:val="nil"/>
                <w:between w:val="nil"/>
              </w:pBdr>
              <w:jc w:val="both"/>
              <w:rPr>
                <w:color w:val="000000"/>
              </w:rPr>
            </w:pPr>
            <w:r>
              <w:rPr>
                <w:color w:val="000000"/>
              </w:rPr>
              <w:t>Näidata elanikkonna võimalusi vabas õhus sportimiseks</w:t>
            </w:r>
            <w:r>
              <w:t>.</w:t>
            </w:r>
          </w:p>
          <w:p w14:paraId="537BDFF6" w14:textId="77777777" w:rsidR="00A5285D" w:rsidRDefault="00A5285D">
            <w:pPr>
              <w:pBdr>
                <w:top w:val="nil"/>
                <w:left w:val="nil"/>
                <w:bottom w:val="nil"/>
                <w:right w:val="nil"/>
                <w:between w:val="nil"/>
              </w:pBdr>
              <w:ind w:left="720"/>
              <w:jc w:val="both"/>
            </w:pPr>
          </w:p>
          <w:p w14:paraId="524BAFDE" w14:textId="77777777" w:rsidR="00A5285D" w:rsidRDefault="00B646ED">
            <w:pPr>
              <w:pBdr>
                <w:top w:val="nil"/>
                <w:left w:val="nil"/>
                <w:bottom w:val="nil"/>
                <w:right w:val="nil"/>
                <w:between w:val="nil"/>
              </w:pBdr>
              <w:jc w:val="both"/>
              <w:rPr>
                <w:color w:val="000000"/>
              </w:rPr>
            </w:pPr>
            <w:r>
              <w:rPr>
                <w:color w:val="000000"/>
              </w:rPr>
              <w:t>Trenni tegemine aitab eelkõige hoida meid tervena, sealhulgas hoiab ära mitmeid kroonilisi probleeme ja südamehaigusi. Aktiivne liikumine on haiguste suurim vaenlane, kuna terviseprobleemid saavad sageli alguse kehas olevast põletikust. Trenni tegemine alandab ning aitab põletikke tekkimist ära hoida, mis omakorda mängib suurt rolli just haiguste ennetamisel.</w:t>
            </w:r>
          </w:p>
          <w:p w14:paraId="3CA6A6C6" w14:textId="77777777" w:rsidR="00A5285D" w:rsidRDefault="00B646ED">
            <w:pPr>
              <w:pBdr>
                <w:top w:val="nil"/>
                <w:left w:val="nil"/>
                <w:bottom w:val="nil"/>
                <w:right w:val="nil"/>
                <w:between w:val="nil"/>
              </w:pBdr>
              <w:jc w:val="both"/>
              <w:rPr>
                <w:color w:val="000000"/>
              </w:rPr>
            </w:pPr>
            <w:r>
              <w:rPr>
                <w:color w:val="000000"/>
              </w:rPr>
              <w:lastRenderedPageBreak/>
              <w:t>Trenni tegemine aitab kehas vähendada stressihormoone. Seega on stressirohketel perioodidel oluline liikuda ja olla aktiivne, et kortisooli teket hoida võimalikult madalana.</w:t>
            </w:r>
          </w:p>
        </w:tc>
      </w:tr>
      <w:tr w:rsidR="00A5285D" w14:paraId="77AB909A" w14:textId="77777777">
        <w:tc>
          <w:tcPr>
            <w:tcW w:w="9016" w:type="dxa"/>
          </w:tcPr>
          <w:p w14:paraId="49AD0AA7" w14:textId="77777777" w:rsidR="00A5285D" w:rsidRDefault="00B646ED">
            <w:pPr>
              <w:spacing w:after="120"/>
              <w:rPr>
                <w:color w:val="4F81BD"/>
              </w:rPr>
            </w:pPr>
            <w:r>
              <w:rPr>
                <w:color w:val="4F81BD"/>
              </w:rPr>
              <w:lastRenderedPageBreak/>
              <w:t xml:space="preserve">Projekti teostamise hinnanguline maksumus, võimalusel ka eelarve * </w:t>
            </w:r>
          </w:p>
          <w:p w14:paraId="0E7E8E0D" w14:textId="77777777" w:rsidR="00A5285D" w:rsidRDefault="00D005BE">
            <w:pPr>
              <w:spacing w:after="120"/>
              <w:rPr>
                <w:color w:val="222222"/>
                <w:sz w:val="20"/>
                <w:szCs w:val="20"/>
              </w:rPr>
            </w:pPr>
            <w:hyperlink r:id="rId10">
              <w:r w:rsidR="00B646ED">
                <w:rPr>
                  <w:rFonts w:ascii="Arial" w:eastAsia="Arial" w:hAnsi="Arial" w:cs="Arial"/>
                  <w:color w:val="222222"/>
                  <w:sz w:val="20"/>
                  <w:szCs w:val="20"/>
                  <w:highlight w:val="white"/>
                  <w:u w:val="single"/>
                </w:rPr>
                <w:t>https://unaflor.ee/</w:t>
              </w:r>
            </w:hyperlink>
          </w:p>
          <w:p w14:paraId="281C32FC" w14:textId="77777777" w:rsidR="00A5285D" w:rsidRDefault="00B646ED">
            <w:pPr>
              <w:spacing w:after="120"/>
              <w:rPr>
                <w:color w:val="222222"/>
              </w:rPr>
            </w:pPr>
            <w:r>
              <w:rPr>
                <w:rFonts w:ascii="Arial" w:eastAsia="Arial" w:hAnsi="Arial" w:cs="Arial"/>
                <w:color w:val="222222"/>
                <w:highlight w:val="white"/>
              </w:rPr>
              <w:t>Unaflor OÜ</w:t>
            </w:r>
          </w:p>
          <w:p w14:paraId="5CDCB21B" w14:textId="77777777" w:rsidR="00A5285D" w:rsidRDefault="00B646ED">
            <w:pPr>
              <w:numPr>
                <w:ilvl w:val="0"/>
                <w:numId w:val="1"/>
              </w:numPr>
              <w:spacing w:before="20"/>
              <w:rPr>
                <w:color w:val="222222"/>
              </w:rPr>
            </w:pPr>
            <w:r>
              <w:rPr>
                <w:color w:val="222222"/>
                <w:sz w:val="21"/>
                <w:szCs w:val="21"/>
              </w:rPr>
              <w:t>Trenazöör 2-kohaline Kood: FI-001+FI-009 - 3 000,00</w:t>
            </w:r>
          </w:p>
          <w:p w14:paraId="19A9975E" w14:textId="77777777" w:rsidR="00A5285D" w:rsidRDefault="00B646ED">
            <w:pPr>
              <w:numPr>
                <w:ilvl w:val="0"/>
                <w:numId w:val="1"/>
              </w:numPr>
              <w:rPr>
                <w:color w:val="222222"/>
                <w:sz w:val="21"/>
                <w:szCs w:val="21"/>
              </w:rPr>
            </w:pPr>
            <w:r>
              <w:rPr>
                <w:color w:val="222222"/>
                <w:sz w:val="21"/>
                <w:szCs w:val="21"/>
              </w:rPr>
              <w:t>Trenazöör 2-kohaline Kood: FI-002+FI-013 - 3 500,00</w:t>
            </w:r>
          </w:p>
          <w:p w14:paraId="1A20B7A9" w14:textId="77777777" w:rsidR="00A5285D" w:rsidRDefault="00B646ED">
            <w:pPr>
              <w:numPr>
                <w:ilvl w:val="0"/>
                <w:numId w:val="1"/>
              </w:numPr>
              <w:rPr>
                <w:color w:val="222222"/>
                <w:sz w:val="21"/>
                <w:szCs w:val="21"/>
              </w:rPr>
            </w:pPr>
            <w:r>
              <w:rPr>
                <w:color w:val="222222"/>
                <w:sz w:val="21"/>
                <w:szCs w:val="21"/>
              </w:rPr>
              <w:t>Trenazöör 2-kohaline Kood: FI-004+FI-014 - 2 600,00</w:t>
            </w:r>
          </w:p>
          <w:p w14:paraId="74327EF2" w14:textId="77777777" w:rsidR="00A5285D" w:rsidRDefault="00B646ED">
            <w:pPr>
              <w:numPr>
                <w:ilvl w:val="0"/>
                <w:numId w:val="1"/>
              </w:numPr>
              <w:rPr>
                <w:color w:val="222222"/>
                <w:sz w:val="21"/>
                <w:szCs w:val="21"/>
              </w:rPr>
            </w:pPr>
            <w:r>
              <w:rPr>
                <w:color w:val="222222"/>
                <w:sz w:val="21"/>
                <w:szCs w:val="21"/>
              </w:rPr>
              <w:t>STREET WORKOUT SET Kood: SW-006 - 5 000,00</w:t>
            </w:r>
          </w:p>
          <w:p w14:paraId="503CFEBA" w14:textId="77777777" w:rsidR="00A5285D" w:rsidRDefault="00B646ED">
            <w:pPr>
              <w:numPr>
                <w:ilvl w:val="0"/>
                <w:numId w:val="1"/>
              </w:numPr>
              <w:rPr>
                <w:color w:val="222222"/>
                <w:sz w:val="21"/>
                <w:szCs w:val="21"/>
              </w:rPr>
            </w:pPr>
            <w:r>
              <w:rPr>
                <w:color w:val="222222"/>
                <w:sz w:val="20"/>
                <w:szCs w:val="20"/>
              </w:rPr>
              <w:t xml:space="preserve">Keerdpoom - Kood: MA-010 </w:t>
            </w:r>
            <w:r>
              <w:rPr>
                <w:color w:val="222222"/>
                <w:sz w:val="21"/>
                <w:szCs w:val="21"/>
              </w:rPr>
              <w:t>- 1 500,00</w:t>
            </w:r>
          </w:p>
          <w:p w14:paraId="4F05064D" w14:textId="77777777" w:rsidR="00A5285D" w:rsidRDefault="00B646ED">
            <w:pPr>
              <w:numPr>
                <w:ilvl w:val="0"/>
                <w:numId w:val="1"/>
              </w:numPr>
              <w:rPr>
                <w:color w:val="222222"/>
                <w:sz w:val="21"/>
                <w:szCs w:val="21"/>
              </w:rPr>
            </w:pPr>
            <w:r>
              <w:rPr>
                <w:color w:val="222222"/>
                <w:sz w:val="20"/>
                <w:szCs w:val="20"/>
              </w:rPr>
              <w:t>Poom vedrudel Kood: SZ-016 1000,00</w:t>
            </w:r>
          </w:p>
          <w:p w14:paraId="0ECFA4EC" w14:textId="77777777" w:rsidR="00A5285D" w:rsidRDefault="00B646ED">
            <w:pPr>
              <w:numPr>
                <w:ilvl w:val="0"/>
                <w:numId w:val="1"/>
              </w:numPr>
              <w:rPr>
                <w:color w:val="222222"/>
                <w:sz w:val="20"/>
                <w:szCs w:val="20"/>
              </w:rPr>
            </w:pPr>
            <w:r>
              <w:rPr>
                <w:color w:val="222222"/>
                <w:sz w:val="20"/>
                <w:szCs w:val="20"/>
              </w:rPr>
              <w:t>Valatav katend EPDM kummimultšist 440m2 - 38 400,00</w:t>
            </w:r>
          </w:p>
          <w:p w14:paraId="4EF6A941" w14:textId="77777777" w:rsidR="00A5285D" w:rsidRDefault="00A5285D">
            <w:pPr>
              <w:ind w:left="720"/>
              <w:rPr>
                <w:color w:val="222222"/>
                <w:sz w:val="20"/>
                <w:szCs w:val="20"/>
              </w:rPr>
            </w:pPr>
          </w:p>
          <w:p w14:paraId="67C8134E" w14:textId="77777777" w:rsidR="00A5285D" w:rsidRDefault="00B646ED">
            <w:pPr>
              <w:ind w:left="720"/>
              <w:rPr>
                <w:b/>
                <w:color w:val="222222"/>
                <w:sz w:val="20"/>
                <w:szCs w:val="20"/>
              </w:rPr>
            </w:pPr>
            <w:r>
              <w:rPr>
                <w:b/>
                <w:color w:val="222222"/>
                <w:sz w:val="20"/>
                <w:szCs w:val="20"/>
              </w:rPr>
              <w:t>KOKKU: 55 000,00 eurot</w:t>
            </w:r>
          </w:p>
          <w:p w14:paraId="0199785F" w14:textId="77777777" w:rsidR="00A5285D" w:rsidRDefault="00A5285D">
            <w:pPr>
              <w:ind w:left="720"/>
              <w:rPr>
                <w:b/>
                <w:color w:val="222222"/>
                <w:sz w:val="20"/>
                <w:szCs w:val="20"/>
              </w:rPr>
            </w:pPr>
          </w:p>
        </w:tc>
      </w:tr>
      <w:tr w:rsidR="00A5285D" w14:paraId="1D511ED1" w14:textId="77777777">
        <w:tc>
          <w:tcPr>
            <w:tcW w:w="9016" w:type="dxa"/>
          </w:tcPr>
          <w:p w14:paraId="0BD757B7" w14:textId="77777777" w:rsidR="00A5285D" w:rsidRDefault="00B646ED">
            <w:pPr>
              <w:spacing w:after="120"/>
              <w:rPr>
                <w:color w:val="4F81BD"/>
              </w:rPr>
            </w:pPr>
            <w:bookmarkStart w:id="0" w:name="_heading=h.gjdgxs" w:colFirst="0" w:colLast="0"/>
            <w:bookmarkEnd w:id="0"/>
            <w:r>
              <w:rPr>
                <w:color w:val="4F81BD"/>
              </w:rPr>
              <w:t>Eeldatava objekti asukoht, maaüksuse aadress</w:t>
            </w:r>
          </w:p>
          <w:p w14:paraId="5F4CB88F" w14:textId="77777777" w:rsidR="00A5285D" w:rsidRDefault="00B646ED">
            <w:pPr>
              <w:spacing w:after="120"/>
              <w:rPr>
                <w:color w:val="4F81BD"/>
                <w:sz w:val="28"/>
                <w:szCs w:val="28"/>
              </w:rPr>
            </w:pPr>
            <w:bookmarkStart w:id="1" w:name="_heading=h.cfjq6lugg31g" w:colFirst="0" w:colLast="0"/>
            <w:bookmarkEnd w:id="1"/>
            <w:r>
              <w:t>Pärna 49, 30326 Kohtla-Järve</w:t>
            </w:r>
          </w:p>
        </w:tc>
      </w:tr>
    </w:tbl>
    <w:p w14:paraId="4C17FBBC" w14:textId="77777777" w:rsidR="00A5285D" w:rsidRDefault="00A5285D">
      <w:pPr>
        <w:rPr>
          <w:color w:val="4F81BD"/>
        </w:rPr>
        <w:sectPr w:rsidR="00A5285D">
          <w:type w:val="continuous"/>
          <w:pgSz w:w="11906" w:h="16838"/>
          <w:pgMar w:top="1440" w:right="1440" w:bottom="1440" w:left="1440" w:header="709" w:footer="709" w:gutter="0"/>
          <w:cols w:space="708"/>
        </w:sectPr>
      </w:pPr>
    </w:p>
    <w:p w14:paraId="4F2143E5" w14:textId="77777777" w:rsidR="00A5285D" w:rsidRDefault="00B646ED">
      <w:pPr>
        <w:rPr>
          <w:color w:val="0070C0"/>
        </w:rPr>
      </w:pPr>
      <w:r>
        <w:rPr>
          <w:color w:val="0070C0"/>
        </w:rPr>
        <w:t>* - kohustuslikud lahtrid</w:t>
      </w:r>
    </w:p>
    <w:p w14:paraId="4A3697E9" w14:textId="77777777" w:rsidR="00A5285D" w:rsidRDefault="00B646ED">
      <w:pPr>
        <w:rPr>
          <w:color w:val="0070C0"/>
        </w:rPr>
      </w:pPr>
      <w:r>
        <w:rPr>
          <w:color w:val="0070C0"/>
        </w:rPr>
        <w:t>Vajadusel lisage mõni dokument juurde, näiteks, linnaosa kaart koos plaanitava objekti asukoha tähistamisega (eriti juhul, kui Te ei tea ning ei viita maaüksuse või lähimate ehitiste aadressile, või maaüksuse katastritunnusele, kus Te näete teie objekt täide viidud on).</w:t>
      </w:r>
    </w:p>
    <w:p w14:paraId="2B6E98D1" w14:textId="77777777" w:rsidR="00A5285D" w:rsidRDefault="00B646ED">
      <w:pPr>
        <w:rPr>
          <w:color w:val="0070C0"/>
        </w:rPr>
      </w:pPr>
      <w:r>
        <w:rPr>
          <w:color w:val="0070C0"/>
        </w:rPr>
        <w:t>Tasub lisada ka hinnapakkumiste väljatrükid või projekti realiseerimise käigus vajaminevate kaupade ja teenuste hindadele viited internetis.</w:t>
      </w:r>
    </w:p>
    <w:p w14:paraId="4CE9553A" w14:textId="77777777" w:rsidR="00A5285D" w:rsidRDefault="00B646ED">
      <w:pPr>
        <w:rPr>
          <w:color w:val="0070C0"/>
        </w:rPr>
      </w:pPr>
      <w:r>
        <w:rPr>
          <w:color w:val="0070C0"/>
        </w:rPr>
        <w:t>Lisainfo:</w:t>
      </w:r>
    </w:p>
    <w:p w14:paraId="2E7780F7" w14:textId="77777777" w:rsidR="00A5285D" w:rsidRDefault="00B646ED">
      <w:pPr>
        <w:rPr>
          <w:sz w:val="24"/>
          <w:szCs w:val="24"/>
        </w:rPr>
        <w:sectPr w:rsidR="00A5285D">
          <w:type w:val="continuous"/>
          <w:pgSz w:w="11906" w:h="16838"/>
          <w:pgMar w:top="1440" w:right="1440" w:bottom="1440" w:left="1440" w:header="709" w:footer="709" w:gutter="0"/>
          <w:cols w:space="708"/>
        </w:sectPr>
      </w:pPr>
      <w:r>
        <w:rPr>
          <w:noProof/>
          <w:color w:val="0070C0"/>
        </w:rPr>
        <w:drawing>
          <wp:inline distT="114300" distB="114300" distL="114300" distR="114300" wp14:anchorId="17648718" wp14:editId="069F6822">
            <wp:extent cx="5731200" cy="3225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3225800"/>
                    </a:xfrm>
                    <a:prstGeom prst="rect">
                      <a:avLst/>
                    </a:prstGeom>
                    <a:ln/>
                  </pic:spPr>
                </pic:pic>
              </a:graphicData>
            </a:graphic>
          </wp:inline>
        </w:drawing>
      </w:r>
    </w:p>
    <w:p w14:paraId="399B56FA" w14:textId="77777777" w:rsidR="00A5285D" w:rsidRDefault="00A5285D"/>
    <w:sectPr w:rsidR="00A5285D">
      <w:type w:val="continuous"/>
      <w:pgSz w:w="11906" w:h="16838"/>
      <w:pgMar w:top="1440" w:right="1440" w:bottom="1440" w:left="144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4F7A" w14:textId="77777777" w:rsidR="00D005BE" w:rsidRDefault="00D005BE">
      <w:pPr>
        <w:spacing w:after="0"/>
      </w:pPr>
      <w:r>
        <w:separator/>
      </w:r>
    </w:p>
  </w:endnote>
  <w:endnote w:type="continuationSeparator" w:id="0">
    <w:p w14:paraId="09AEB0C6" w14:textId="77777777" w:rsidR="00D005BE" w:rsidRDefault="00D005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B72C" w14:textId="77777777" w:rsidR="00A5285D" w:rsidRDefault="00B646ED">
    <w:pPr>
      <w:pBdr>
        <w:top w:val="nil"/>
        <w:left w:val="nil"/>
        <w:bottom w:val="nil"/>
        <w:right w:val="nil"/>
        <w:between w:val="nil"/>
      </w:pBdr>
      <w:tabs>
        <w:tab w:val="center" w:pos="4513"/>
        <w:tab w:val="right" w:pos="9026"/>
      </w:tabs>
      <w:spacing w:after="0"/>
      <w:rPr>
        <w:color w:val="000000"/>
      </w:rPr>
    </w:pPr>
    <w:r>
      <w:rPr>
        <w:color w:val="000000"/>
      </w:rPr>
      <w:t xml:space="preserve">Täidetud vorm saatke aadressile </w:t>
    </w:r>
    <w:r>
      <w:rPr>
        <w:color w:val="FF0000"/>
      </w:rPr>
      <w:t>kaasav_eelarve@kjlv.ee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B340A" w14:textId="77777777" w:rsidR="00D005BE" w:rsidRDefault="00D005BE">
      <w:pPr>
        <w:spacing w:after="0"/>
      </w:pPr>
      <w:r>
        <w:separator/>
      </w:r>
    </w:p>
  </w:footnote>
  <w:footnote w:type="continuationSeparator" w:id="0">
    <w:p w14:paraId="2F2A5FF0" w14:textId="77777777" w:rsidR="00D005BE" w:rsidRDefault="00D005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1B9B" w14:textId="77777777" w:rsidR="00A5285D" w:rsidRDefault="00B646ED">
    <w:pPr>
      <w:pBdr>
        <w:top w:val="nil"/>
        <w:left w:val="nil"/>
        <w:bottom w:val="nil"/>
        <w:right w:val="nil"/>
        <w:between w:val="nil"/>
      </w:pBdr>
      <w:tabs>
        <w:tab w:val="center" w:pos="4513"/>
        <w:tab w:val="right" w:pos="9026"/>
        <w:tab w:val="right" w:pos="8931"/>
      </w:tabs>
      <w:spacing w:after="0"/>
      <w:ind w:left="142" w:hanging="142"/>
      <w:rPr>
        <w:color w:val="000000"/>
      </w:rPr>
    </w:pPr>
    <w:r>
      <w:rPr>
        <w:noProof/>
        <w:color w:val="000000"/>
      </w:rPr>
      <w:drawing>
        <wp:inline distT="0" distB="0" distL="0" distR="0" wp14:anchorId="1917205A" wp14:editId="2740D0D9">
          <wp:extent cx="5731510" cy="55499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5549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96230"/>
    <w:multiLevelType w:val="multilevel"/>
    <w:tmpl w:val="33E43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2A86334"/>
    <w:multiLevelType w:val="multilevel"/>
    <w:tmpl w:val="2CCCF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9333110">
    <w:abstractNumId w:val="0"/>
  </w:num>
  <w:num w:numId="2" w16cid:durableId="266625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85D"/>
    <w:rsid w:val="007101A5"/>
    <w:rsid w:val="00A5285D"/>
    <w:rsid w:val="00B00852"/>
    <w:rsid w:val="00B646ED"/>
    <w:rsid w:val="00CC2844"/>
    <w:rsid w:val="00D005BE"/>
    <w:rsid w:val="00E058C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63471"/>
  <w15:docId w15:val="{DFA47245-97DA-414E-8380-E9EA0077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t-EE" w:eastAsia="et-EE"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paragraph" w:customStyle="1" w:styleId="TableParagraph">
    <w:name w:val="Table Paragraph"/>
    <w:basedOn w:val="Normal"/>
    <w:uiPriority w:val="1"/>
    <w:qFormat/>
    <w:rsid w:val="000C661D"/>
    <w:pPr>
      <w:widowControl w:val="0"/>
      <w:autoSpaceDE w:val="0"/>
      <w:autoSpaceDN w:val="0"/>
      <w:spacing w:after="0"/>
    </w:pPr>
    <w:rPr>
      <w:rFonts w:ascii="Arial" w:eastAsia="Arial" w:hAnsi="Arial" w:cs="Arial"/>
      <w:lang w:val="en-US" w:eastAsia="en-US"/>
    </w:rPr>
  </w:style>
  <w:style w:type="paragraph" w:styleId="ListParagraph">
    <w:name w:val="List Paragraph"/>
    <w:basedOn w:val="Normal"/>
    <w:uiPriority w:val="34"/>
    <w:qFormat/>
    <w:rsid w:val="000C661D"/>
    <w:pPr>
      <w:ind w:left="720"/>
      <w:contextualSpacing/>
    </w:pPr>
  </w:style>
  <w:style w:type="paragraph" w:styleId="NoSpacing">
    <w:name w:val="No Spacing"/>
    <w:uiPriority w:val="1"/>
    <w:qFormat/>
    <w:rsid w:val="000C661D"/>
    <w:pPr>
      <w:spacing w:after="0"/>
    </w:pPr>
  </w:style>
  <w:style w:type="table" w:customStyle="1" w:styleId="a0">
    <w:basedOn w:val="TableNormal1"/>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unaflor.ee/"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f01uMxgy6vR0HO8BsePVgjw78w==">AMUW2mUNNCEE1edj09Z+ujaa5Y0fsTrNVZ9aaHFI3/lImdClQ12TrO2cRpwNiZ5m/uBSAlDIMuvCcMX1cZKi98cq4c6/nTdqJCdoTSLizGALzJ62xZ57MFgDS+mX6sssrEW7df5PIqMtUdyp3zJ7Li53DyjWlxHcQg==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601</Words>
  <Characters>3427</Characters>
  <Application>Microsoft Office Word</Application>
  <DocSecurity>0</DocSecurity>
  <Lines>28</Lines>
  <Paragraphs>8</Paragraphs>
  <ScaleCrop>false</ScaleCrop>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Berezin</dc:creator>
  <cp:lastModifiedBy>Igor Berezin</cp:lastModifiedBy>
  <cp:revision>3</cp:revision>
  <dcterms:created xsi:type="dcterms:W3CDTF">2022-07-01T11:19:00Z</dcterms:created>
  <dcterms:modified xsi:type="dcterms:W3CDTF">2022-07-01T12:15:00Z</dcterms:modified>
</cp:coreProperties>
</file>